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45E8" w14:textId="4063F42A" w:rsidR="00C811E7" w:rsidRPr="00D5446D" w:rsidRDefault="00D5446D" w:rsidP="00D5446D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D5446D">
        <w:rPr>
          <w:b/>
          <w:bCs/>
          <w:color w:val="FF0000"/>
          <w:sz w:val="40"/>
          <w:szCs w:val="40"/>
          <w:u w:val="single"/>
        </w:rPr>
        <w:t>Clinics Policy</w:t>
      </w:r>
    </w:p>
    <w:p w14:paraId="559ACD97" w14:textId="2ECE0DFF" w:rsidR="00D5446D" w:rsidRDefault="00D5446D" w:rsidP="00D5446D">
      <w:pPr>
        <w:jc w:val="center"/>
        <w:rPr>
          <w:b/>
          <w:bCs/>
          <w:color w:val="FF0000"/>
          <w:sz w:val="40"/>
          <w:szCs w:val="40"/>
        </w:rPr>
      </w:pPr>
    </w:p>
    <w:p w14:paraId="59BFEA9C" w14:textId="239B0892" w:rsidR="00D5446D" w:rsidRPr="00893F6A" w:rsidRDefault="00D5446D" w:rsidP="00D5446D">
      <w:pPr>
        <w:pStyle w:val="ListParagraph"/>
        <w:numPr>
          <w:ilvl w:val="0"/>
          <w:numId w:val="2"/>
        </w:numPr>
        <w:spacing w:line="480" w:lineRule="auto"/>
        <w:rPr>
          <w:color w:val="000000" w:themeColor="text1"/>
          <w:sz w:val="28"/>
          <w:szCs w:val="28"/>
        </w:rPr>
      </w:pPr>
      <w:r w:rsidRPr="00893F6A">
        <w:rPr>
          <w:color w:val="000000" w:themeColor="text1"/>
          <w:sz w:val="28"/>
          <w:szCs w:val="28"/>
        </w:rPr>
        <w:t>24hrs attendance required prior to the clinic</w:t>
      </w:r>
      <w:r w:rsidR="00893F6A" w:rsidRPr="00893F6A">
        <w:rPr>
          <w:color w:val="000000" w:themeColor="text1"/>
          <w:sz w:val="28"/>
          <w:szCs w:val="28"/>
        </w:rPr>
        <w:t xml:space="preserve">: </w:t>
      </w:r>
    </w:p>
    <w:p w14:paraId="6EC6D140" w14:textId="623CD3CA" w:rsidR="00893F6A" w:rsidRPr="00893F6A" w:rsidRDefault="00893F6A" w:rsidP="00893F6A">
      <w:pPr>
        <w:spacing w:line="480" w:lineRule="auto"/>
        <w:ind w:left="2160"/>
        <w:rPr>
          <w:b/>
          <w:bCs/>
          <w:color w:val="000000" w:themeColor="text1"/>
          <w:sz w:val="28"/>
          <w:szCs w:val="28"/>
        </w:rPr>
      </w:pPr>
      <w:r w:rsidRPr="00893F6A">
        <w:rPr>
          <w:b/>
          <w:bCs/>
          <w:color w:val="000000" w:themeColor="text1"/>
          <w:sz w:val="28"/>
          <w:szCs w:val="28"/>
        </w:rPr>
        <w:t>ETC: 207-664-0400</w:t>
      </w:r>
    </w:p>
    <w:p w14:paraId="5295E8FD" w14:textId="701ADFEC" w:rsidR="00893F6A" w:rsidRPr="00893F6A" w:rsidRDefault="00893F6A" w:rsidP="00893F6A">
      <w:pPr>
        <w:spacing w:line="480" w:lineRule="auto"/>
        <w:ind w:left="2160"/>
        <w:rPr>
          <w:b/>
          <w:bCs/>
          <w:color w:val="000000" w:themeColor="text1"/>
          <w:sz w:val="28"/>
          <w:szCs w:val="28"/>
        </w:rPr>
      </w:pPr>
      <w:r w:rsidRPr="00893F6A">
        <w:rPr>
          <w:b/>
          <w:bCs/>
          <w:color w:val="000000" w:themeColor="text1"/>
          <w:sz w:val="28"/>
          <w:szCs w:val="28"/>
        </w:rPr>
        <w:t>Hugo Ball-Greene: 585-404-6465/ ballgreeneh@gmail.com</w:t>
      </w:r>
    </w:p>
    <w:p w14:paraId="6E9ACFBA" w14:textId="06E6B83E" w:rsidR="00D5446D" w:rsidRPr="00893F6A" w:rsidRDefault="00D5446D" w:rsidP="00D5446D">
      <w:pPr>
        <w:pStyle w:val="ListParagraph"/>
        <w:numPr>
          <w:ilvl w:val="0"/>
          <w:numId w:val="2"/>
        </w:numPr>
        <w:spacing w:line="480" w:lineRule="auto"/>
        <w:rPr>
          <w:color w:val="000000" w:themeColor="text1"/>
          <w:sz w:val="28"/>
          <w:szCs w:val="28"/>
        </w:rPr>
      </w:pPr>
      <w:r w:rsidRPr="00893F6A">
        <w:rPr>
          <w:color w:val="000000" w:themeColor="text1"/>
          <w:sz w:val="28"/>
          <w:szCs w:val="28"/>
        </w:rPr>
        <w:t xml:space="preserve">If only 1 player shows up to a clinic, a $20 fee will be charged, and the pro will give an </w:t>
      </w:r>
      <w:proofErr w:type="spellStart"/>
      <w:r w:rsidRPr="00893F6A">
        <w:rPr>
          <w:color w:val="000000" w:themeColor="text1"/>
          <w:sz w:val="28"/>
          <w:szCs w:val="28"/>
        </w:rPr>
        <w:t>hr</w:t>
      </w:r>
      <w:proofErr w:type="spellEnd"/>
      <w:r w:rsidRPr="00893F6A">
        <w:rPr>
          <w:color w:val="000000" w:themeColor="text1"/>
          <w:sz w:val="28"/>
          <w:szCs w:val="28"/>
        </w:rPr>
        <w:t xml:space="preserve"> private. Pro will notify customer before lesson if that is to happen.</w:t>
      </w:r>
    </w:p>
    <w:p w14:paraId="2BB28B2B" w14:textId="10E9349E" w:rsidR="00D5446D" w:rsidRPr="00893F6A" w:rsidRDefault="00D5446D" w:rsidP="00D5446D">
      <w:pPr>
        <w:pStyle w:val="ListParagraph"/>
        <w:numPr>
          <w:ilvl w:val="0"/>
          <w:numId w:val="2"/>
        </w:numPr>
        <w:spacing w:line="480" w:lineRule="auto"/>
        <w:rPr>
          <w:color w:val="000000" w:themeColor="text1"/>
          <w:sz w:val="28"/>
          <w:szCs w:val="28"/>
        </w:rPr>
      </w:pPr>
      <w:r w:rsidRPr="00893F6A">
        <w:rPr>
          <w:color w:val="000000" w:themeColor="text1"/>
          <w:sz w:val="28"/>
          <w:szCs w:val="28"/>
        </w:rPr>
        <w:t>If 2 players show up, only 1hr clinic—no extra fee.</w:t>
      </w:r>
    </w:p>
    <w:p w14:paraId="5D944D31" w14:textId="4267CFC8" w:rsidR="00D5446D" w:rsidRPr="00893F6A" w:rsidRDefault="00D5446D" w:rsidP="00D5446D">
      <w:pPr>
        <w:pStyle w:val="ListParagraph"/>
        <w:numPr>
          <w:ilvl w:val="0"/>
          <w:numId w:val="2"/>
        </w:numPr>
        <w:spacing w:line="480" w:lineRule="auto"/>
        <w:rPr>
          <w:color w:val="000000" w:themeColor="text1"/>
          <w:sz w:val="28"/>
          <w:szCs w:val="28"/>
        </w:rPr>
      </w:pPr>
      <w:r w:rsidRPr="00893F6A">
        <w:rPr>
          <w:color w:val="000000" w:themeColor="text1"/>
          <w:sz w:val="28"/>
          <w:szCs w:val="28"/>
        </w:rPr>
        <w:t xml:space="preserve">PRIVATE LESSONS: </w:t>
      </w:r>
      <w:r w:rsidRPr="00893F6A">
        <w:rPr>
          <w:color w:val="FF0000"/>
          <w:sz w:val="28"/>
          <w:szCs w:val="28"/>
        </w:rPr>
        <w:t>2</w:t>
      </w:r>
      <w:r w:rsidR="00893F6A">
        <w:rPr>
          <w:color w:val="FF0000"/>
          <w:sz w:val="28"/>
          <w:szCs w:val="28"/>
        </w:rPr>
        <w:t>4</w:t>
      </w:r>
      <w:r w:rsidRPr="00893F6A">
        <w:rPr>
          <w:color w:val="FF0000"/>
          <w:sz w:val="28"/>
          <w:szCs w:val="28"/>
        </w:rPr>
        <w:t xml:space="preserve">hrs </w:t>
      </w:r>
      <w:r w:rsidRPr="00893F6A">
        <w:rPr>
          <w:color w:val="000000" w:themeColor="text1"/>
          <w:sz w:val="28"/>
          <w:szCs w:val="28"/>
        </w:rPr>
        <w:t>to cancel, otherwise you will be charged.</w:t>
      </w:r>
    </w:p>
    <w:p w14:paraId="12D3FC1E" w14:textId="6CB7AADE" w:rsidR="00D5446D" w:rsidRDefault="00D5446D" w:rsidP="00D5446D">
      <w:pPr>
        <w:rPr>
          <w:b/>
          <w:bCs/>
          <w:color w:val="000000" w:themeColor="text1"/>
        </w:rPr>
      </w:pPr>
    </w:p>
    <w:p w14:paraId="5D22F025" w14:textId="77777777" w:rsidR="00D5446D" w:rsidRPr="00D5446D" w:rsidRDefault="00D5446D" w:rsidP="00D5446D">
      <w:pPr>
        <w:rPr>
          <w:b/>
          <w:bCs/>
          <w:color w:val="000000" w:themeColor="text1"/>
        </w:rPr>
      </w:pPr>
    </w:p>
    <w:sectPr w:rsidR="00D5446D" w:rsidRPr="00D54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66ED"/>
    <w:multiLevelType w:val="hybridMultilevel"/>
    <w:tmpl w:val="D3842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4B0A2E"/>
    <w:multiLevelType w:val="hybridMultilevel"/>
    <w:tmpl w:val="91BA0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6D"/>
    <w:rsid w:val="00153F70"/>
    <w:rsid w:val="00720D55"/>
    <w:rsid w:val="00893F6A"/>
    <w:rsid w:val="00C811E7"/>
    <w:rsid w:val="00D5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DAEB9"/>
  <w15:chartTrackingRefBased/>
  <w15:docId w15:val="{33252780-6891-D74C-8E5E-E9E279B9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Marousia Bosch</dc:creator>
  <cp:keywords/>
  <dc:description/>
  <cp:lastModifiedBy>Marousia Bosch</cp:lastModifiedBy>
  <cp:revision>2</cp:revision>
  <dcterms:created xsi:type="dcterms:W3CDTF">2021-09-11T19:59:00Z</dcterms:created>
  <dcterms:modified xsi:type="dcterms:W3CDTF">2021-09-11T20:11:00Z</dcterms:modified>
</cp:coreProperties>
</file>